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81E" w:rsidRPr="00C73051" w:rsidRDefault="00A96D3B" w:rsidP="00A96D3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051">
        <w:rPr>
          <w:rFonts w:ascii="Times New Roman" w:hAnsi="Times New Roman" w:cs="Times New Roman"/>
          <w:b/>
          <w:sz w:val="20"/>
          <w:szCs w:val="20"/>
        </w:rPr>
        <w:t>T.C.</w:t>
      </w:r>
    </w:p>
    <w:p w:rsidR="00A96D3B" w:rsidRPr="00C73051" w:rsidRDefault="00A96D3B" w:rsidP="00A96D3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051">
        <w:rPr>
          <w:rFonts w:ascii="Times New Roman" w:hAnsi="Times New Roman" w:cs="Times New Roman"/>
          <w:b/>
          <w:sz w:val="20"/>
          <w:szCs w:val="20"/>
        </w:rPr>
        <w:t>BİSMİL KAYMAKAMLIĞI</w:t>
      </w:r>
    </w:p>
    <w:p w:rsidR="00A96D3B" w:rsidRDefault="00A96D3B" w:rsidP="00A96D3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73051">
        <w:rPr>
          <w:rFonts w:ascii="Times New Roman" w:hAnsi="Times New Roman" w:cs="Times New Roman"/>
          <w:b/>
          <w:sz w:val="20"/>
          <w:szCs w:val="20"/>
        </w:rPr>
        <w:t>TÜKETİCİ HAKEM HEYETİ BAŞKANLIĞINA</w:t>
      </w:r>
    </w:p>
    <w:p w:rsidR="0012408B" w:rsidRDefault="0012408B" w:rsidP="00A96D3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31CB1" w:rsidRPr="00C73051" w:rsidRDefault="00731CB1" w:rsidP="00A96D3B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6D3B" w:rsidRPr="00C73051" w:rsidRDefault="00A96D3B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b/>
          <w:sz w:val="20"/>
          <w:szCs w:val="20"/>
          <w:u w:val="single"/>
        </w:rPr>
        <w:t xml:space="preserve">BAŞVURU </w:t>
      </w:r>
      <w:proofErr w:type="gramStart"/>
      <w:r w:rsidRPr="00C73051">
        <w:rPr>
          <w:rFonts w:ascii="Times New Roman" w:hAnsi="Times New Roman" w:cs="Times New Roman"/>
          <w:b/>
          <w:sz w:val="20"/>
          <w:szCs w:val="20"/>
          <w:u w:val="single"/>
        </w:rPr>
        <w:t>TARİHİ</w:t>
      </w:r>
      <w:r w:rsidR="00C73051" w:rsidRPr="00C73051">
        <w:rPr>
          <w:rFonts w:ascii="Times New Roman" w:hAnsi="Times New Roman" w:cs="Times New Roman"/>
          <w:b/>
          <w:sz w:val="20"/>
          <w:szCs w:val="20"/>
          <w:u w:val="single"/>
        </w:rPr>
        <w:t xml:space="preserve">              </w:t>
      </w:r>
      <w:r w:rsidR="00C73051" w:rsidRPr="00C73051">
        <w:rPr>
          <w:rFonts w:ascii="Times New Roman" w:hAnsi="Times New Roman" w:cs="Times New Roman"/>
          <w:sz w:val="20"/>
          <w:szCs w:val="20"/>
        </w:rPr>
        <w:t>:</w:t>
      </w:r>
      <w:proofErr w:type="gramEnd"/>
      <w:r w:rsidR="003E4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716C" w:rsidRPr="00C73051" w:rsidRDefault="00B8716C" w:rsidP="00A96D3B">
      <w:pPr>
        <w:pStyle w:val="AralkYok"/>
        <w:rPr>
          <w:rFonts w:ascii="Times New Roman" w:hAnsi="Times New Roman" w:cs="Times New Roman"/>
          <w:sz w:val="20"/>
          <w:szCs w:val="20"/>
          <w:u w:val="single"/>
        </w:rPr>
      </w:pPr>
    </w:p>
    <w:p w:rsidR="00A96D3B" w:rsidRPr="00C73051" w:rsidRDefault="00A96D3B" w:rsidP="00A96D3B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3051">
        <w:rPr>
          <w:rFonts w:ascii="Times New Roman" w:hAnsi="Times New Roman" w:cs="Times New Roman"/>
          <w:b/>
          <w:sz w:val="20"/>
          <w:szCs w:val="20"/>
          <w:u w:val="single"/>
        </w:rPr>
        <w:t>BAŞVURU SAHİBİNİN BİLGİLERİ</w:t>
      </w:r>
      <w:r w:rsidR="00C73051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</w:p>
    <w:p w:rsidR="00B8716C" w:rsidRPr="00C73051" w:rsidRDefault="00B8716C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B8716C" w:rsidRPr="00C73051" w:rsidRDefault="00A96D3B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T.C. Kimlik Numarası (*)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:</w:t>
      </w:r>
    </w:p>
    <w:p w:rsidR="00B8716C" w:rsidRPr="00C73051" w:rsidRDefault="00B8716C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B8716C" w:rsidRPr="00C73051" w:rsidRDefault="00A96D3B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Adı ve Soyadı (*)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       :</w:t>
      </w:r>
      <w:r w:rsidR="003E4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8716C" w:rsidRPr="00C73051" w:rsidRDefault="00B8716C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Pr="00C73051" w:rsidRDefault="00A96D3B" w:rsidP="00A96D3B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3051">
        <w:rPr>
          <w:rFonts w:ascii="Times New Roman" w:hAnsi="Times New Roman" w:cs="Times New Roman"/>
          <w:b/>
          <w:sz w:val="20"/>
          <w:szCs w:val="20"/>
          <w:u w:val="single"/>
        </w:rPr>
        <w:t>BAŞVURU SAHİBİNİN İLETİŞİM BİLGİLERİ</w:t>
      </w:r>
    </w:p>
    <w:p w:rsidR="00B8716C" w:rsidRPr="00C73051" w:rsidRDefault="00B8716C" w:rsidP="00A96D3B">
      <w:pPr>
        <w:pStyle w:val="AralkYok"/>
        <w:rPr>
          <w:rFonts w:ascii="Times New Roman" w:hAnsi="Times New Roman" w:cs="Times New Roman"/>
          <w:sz w:val="20"/>
          <w:szCs w:val="20"/>
          <w:u w:val="single"/>
        </w:rPr>
      </w:pPr>
    </w:p>
    <w:p w:rsidR="00B8716C" w:rsidRDefault="00A96D3B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İkamet Ettiği İl/İlçe (*)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:</w:t>
      </w:r>
    </w:p>
    <w:p w:rsidR="00C73051" w:rsidRPr="00C73051" w:rsidRDefault="00C73051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Default="00A96D3B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  <w:proofErr w:type="gramStart"/>
      <w:r w:rsidRPr="00C73051">
        <w:rPr>
          <w:rFonts w:ascii="Times New Roman" w:hAnsi="Times New Roman" w:cs="Times New Roman"/>
          <w:sz w:val="20"/>
          <w:szCs w:val="20"/>
        </w:rPr>
        <w:t>Adresi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                         :</w:t>
      </w:r>
      <w:proofErr w:type="gramEnd"/>
      <w:r w:rsidR="003E4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051" w:rsidRPr="00C73051" w:rsidRDefault="00C73051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Pr="00C73051" w:rsidRDefault="00A96D3B" w:rsidP="00B8716C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Telefon Numarası (*)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 :</w:t>
      </w:r>
    </w:p>
    <w:p w:rsidR="00B8716C" w:rsidRPr="00C73051" w:rsidRDefault="00B8716C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Pr="00C73051" w:rsidRDefault="00A96D3B" w:rsidP="00A96D3B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proofErr w:type="gramStart"/>
      <w:r w:rsidRPr="00C73051">
        <w:rPr>
          <w:rFonts w:ascii="Times New Roman" w:hAnsi="Times New Roman" w:cs="Times New Roman"/>
          <w:b/>
          <w:sz w:val="20"/>
          <w:szCs w:val="20"/>
          <w:u w:val="single"/>
        </w:rPr>
        <w:t>ŞİKAYET</w:t>
      </w:r>
      <w:proofErr w:type="gramEnd"/>
      <w:r w:rsidRPr="00C73051">
        <w:rPr>
          <w:rFonts w:ascii="Times New Roman" w:hAnsi="Times New Roman" w:cs="Times New Roman"/>
          <w:b/>
          <w:sz w:val="20"/>
          <w:szCs w:val="20"/>
          <w:u w:val="single"/>
        </w:rPr>
        <w:t xml:space="preserve"> EDİLENİN BİLGİLERİ</w:t>
      </w:r>
    </w:p>
    <w:p w:rsidR="00B8716C" w:rsidRPr="00C73051" w:rsidRDefault="00B8716C" w:rsidP="00A96D3B">
      <w:pPr>
        <w:pStyle w:val="AralkYok"/>
        <w:rPr>
          <w:rFonts w:ascii="Times New Roman" w:hAnsi="Times New Roman" w:cs="Times New Roman"/>
          <w:sz w:val="20"/>
          <w:szCs w:val="20"/>
          <w:u w:val="single"/>
        </w:rPr>
      </w:pPr>
    </w:p>
    <w:p w:rsidR="00A96D3B" w:rsidRPr="00C73051" w:rsidRDefault="00A96D3B" w:rsidP="00C7305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Ticaret Unvanı (*)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       :</w:t>
      </w:r>
    </w:p>
    <w:p w:rsidR="00C73051" w:rsidRPr="00C73051" w:rsidRDefault="00C73051" w:rsidP="00C7305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Pr="00C73051" w:rsidRDefault="00A96D3B" w:rsidP="00C7305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Adresi (*)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                    :</w:t>
      </w:r>
      <w:r w:rsidR="003E45B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051" w:rsidRPr="00C73051" w:rsidRDefault="00C73051" w:rsidP="00C7305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Pr="00C73051" w:rsidRDefault="00A96D3B" w:rsidP="00C7305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İli/</w:t>
      </w:r>
      <w:proofErr w:type="gramStart"/>
      <w:r w:rsidRPr="00C73051">
        <w:rPr>
          <w:rFonts w:ascii="Times New Roman" w:hAnsi="Times New Roman" w:cs="Times New Roman"/>
          <w:sz w:val="20"/>
          <w:szCs w:val="20"/>
        </w:rPr>
        <w:t>İlçesi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                       :</w:t>
      </w:r>
      <w:proofErr w:type="gramEnd"/>
    </w:p>
    <w:p w:rsidR="00C73051" w:rsidRPr="00C73051" w:rsidRDefault="00C73051" w:rsidP="00C73051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Pr="00C73051" w:rsidRDefault="00A96D3B" w:rsidP="00C73051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Vergi Dairesi ve Numarası (*)</w:t>
      </w:r>
      <w:r w:rsidR="00C73051">
        <w:rPr>
          <w:rFonts w:ascii="Times New Roman" w:hAnsi="Times New Roman" w:cs="Times New Roman"/>
          <w:sz w:val="20"/>
          <w:szCs w:val="20"/>
        </w:rPr>
        <w:t xml:space="preserve"> :</w:t>
      </w:r>
    </w:p>
    <w:p w:rsidR="00C73051" w:rsidRPr="00C73051" w:rsidRDefault="00C73051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Pr="00C73051" w:rsidRDefault="00A96D3B" w:rsidP="00A96D3B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73051">
        <w:rPr>
          <w:rFonts w:ascii="Times New Roman" w:hAnsi="Times New Roman" w:cs="Times New Roman"/>
          <w:b/>
          <w:sz w:val="20"/>
          <w:szCs w:val="20"/>
          <w:u w:val="single"/>
        </w:rPr>
        <w:t>UYUŞMAZLIK KONUSUNA İLİŞKİN BİLGİLER</w:t>
      </w:r>
    </w:p>
    <w:p w:rsidR="00C73051" w:rsidRDefault="00C73051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Default="00A96D3B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 xml:space="preserve">Fatura </w:t>
      </w:r>
      <w:proofErr w:type="gramStart"/>
      <w:r w:rsidRPr="00C73051">
        <w:rPr>
          <w:rFonts w:ascii="Times New Roman" w:hAnsi="Times New Roman" w:cs="Times New Roman"/>
          <w:sz w:val="20"/>
          <w:szCs w:val="20"/>
        </w:rPr>
        <w:t>Tarihi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               :</w:t>
      </w:r>
      <w:proofErr w:type="gramEnd"/>
      <w:r w:rsidR="00FC77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051" w:rsidRPr="00C73051" w:rsidRDefault="00C73051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Default="00A96D3B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Uyuşmazlık Bedeli (*)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:</w:t>
      </w:r>
    </w:p>
    <w:p w:rsidR="00C73051" w:rsidRPr="00C73051" w:rsidRDefault="00C73051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Pr="00C73051" w:rsidRDefault="00A96D3B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 xml:space="preserve">Uyuşmazlık </w:t>
      </w:r>
      <w:proofErr w:type="gramStart"/>
      <w:r w:rsidRPr="00C73051">
        <w:rPr>
          <w:rFonts w:ascii="Times New Roman" w:hAnsi="Times New Roman" w:cs="Times New Roman"/>
          <w:sz w:val="20"/>
          <w:szCs w:val="20"/>
        </w:rPr>
        <w:t>Konusu</w:t>
      </w:r>
      <w:r w:rsidR="00C73051">
        <w:rPr>
          <w:rFonts w:ascii="Times New Roman" w:hAnsi="Times New Roman" w:cs="Times New Roman"/>
          <w:sz w:val="20"/>
          <w:szCs w:val="20"/>
        </w:rPr>
        <w:t xml:space="preserve">                 :</w:t>
      </w:r>
      <w:proofErr w:type="gramEnd"/>
      <w:r w:rsidR="00FC77C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73051" w:rsidRDefault="00C73051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A96D3B" w:rsidRDefault="00A96D3B" w:rsidP="00A96D3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C73051">
        <w:rPr>
          <w:rFonts w:ascii="Times New Roman" w:hAnsi="Times New Roman" w:cs="Times New Roman"/>
          <w:b/>
          <w:sz w:val="20"/>
          <w:szCs w:val="20"/>
          <w:u w:val="single"/>
        </w:rPr>
        <w:t>AÇIKLAMA</w:t>
      </w:r>
      <w:r w:rsidR="00C73051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6858DF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  <w:proofErr w:type="gramEnd"/>
      <w:r w:rsidR="003E45BB">
        <w:rPr>
          <w:rFonts w:ascii="Times New Roman" w:hAnsi="Times New Roman" w:cs="Times New Roman"/>
          <w:b/>
          <w:sz w:val="20"/>
          <w:szCs w:val="20"/>
          <w:u w:val="single"/>
        </w:rPr>
        <w:t xml:space="preserve">  </w:t>
      </w:r>
      <w:r w:rsidR="00FC77C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A3036D" w:rsidRDefault="00A3036D" w:rsidP="00A96D3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A3036D" w:rsidRDefault="00A3036D" w:rsidP="00A96D3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A3036D" w:rsidRDefault="00A3036D" w:rsidP="00A96D3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5B2E04" w:rsidRDefault="005B2E04" w:rsidP="00A96D3B">
      <w:pPr>
        <w:pStyle w:val="AralkYok"/>
        <w:rPr>
          <w:rFonts w:ascii="Times New Roman" w:hAnsi="Times New Roman" w:cs="Times New Roman"/>
          <w:b/>
          <w:sz w:val="20"/>
          <w:szCs w:val="20"/>
        </w:rPr>
      </w:pPr>
    </w:p>
    <w:p w:rsidR="00A3036D" w:rsidRPr="008A1D11" w:rsidRDefault="00A3036D" w:rsidP="00A96D3B">
      <w:pPr>
        <w:pStyle w:val="AralkYok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12408B" w:rsidRPr="00C73051" w:rsidRDefault="0012408B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5B2E04" w:rsidRDefault="008A1D11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Başvu</w:t>
      </w:r>
      <w:r w:rsidR="005B2E04">
        <w:rPr>
          <w:rFonts w:ascii="Times New Roman" w:hAnsi="Times New Roman" w:cs="Times New Roman"/>
          <w:sz w:val="20"/>
          <w:szCs w:val="20"/>
        </w:rPr>
        <w:t xml:space="preserve">ru Sahibinin Talebi (*)  </w:t>
      </w:r>
      <w:r w:rsidR="00C73051" w:rsidRPr="00C73051">
        <w:rPr>
          <w:rFonts w:ascii="Times New Roman" w:hAnsi="Times New Roman" w:cs="Times New Roman"/>
          <w:sz w:val="20"/>
          <w:szCs w:val="20"/>
        </w:rPr>
        <w:t xml:space="preserve">  :</w:t>
      </w:r>
      <w:r w:rsidR="00A96D3B" w:rsidRPr="00C73051">
        <w:rPr>
          <w:rFonts w:ascii="Times New Roman" w:hAnsi="Times New Roman" w:cs="Times New Roman"/>
          <w:sz w:val="20"/>
          <w:szCs w:val="20"/>
        </w:rPr>
        <w:t xml:space="preserve"> ( )</w:t>
      </w:r>
      <w:r w:rsidR="005B2E04">
        <w:rPr>
          <w:rFonts w:ascii="Times New Roman" w:hAnsi="Times New Roman" w:cs="Times New Roman"/>
          <w:sz w:val="20"/>
          <w:szCs w:val="20"/>
        </w:rPr>
        <w:t>Para İadesi</w:t>
      </w:r>
      <w:r w:rsidR="00F02D83" w:rsidRPr="00C73051">
        <w:rPr>
          <w:rFonts w:ascii="Times New Roman" w:hAnsi="Times New Roman" w:cs="Times New Roman"/>
          <w:sz w:val="20"/>
          <w:szCs w:val="20"/>
        </w:rPr>
        <w:t xml:space="preserve">      ( )Ürün Değişimi</w:t>
      </w:r>
      <w:r w:rsidR="00A3036D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5B2E04" w:rsidRDefault="005B2E04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02D83" w:rsidRDefault="005B2E04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F02D83" w:rsidRPr="00C73051">
        <w:rPr>
          <w:rFonts w:ascii="Times New Roman" w:hAnsi="Times New Roman" w:cs="Times New Roman"/>
          <w:sz w:val="20"/>
          <w:szCs w:val="20"/>
        </w:rPr>
        <w:t xml:space="preserve">   ( )Ü</w:t>
      </w:r>
      <w:r>
        <w:rPr>
          <w:rFonts w:ascii="Times New Roman" w:hAnsi="Times New Roman" w:cs="Times New Roman"/>
          <w:sz w:val="20"/>
          <w:szCs w:val="20"/>
        </w:rPr>
        <w:t>cretsiz Onarı</w:t>
      </w:r>
      <w:r w:rsidR="00C6375D">
        <w:rPr>
          <w:rFonts w:ascii="Times New Roman" w:hAnsi="Times New Roman" w:cs="Times New Roman"/>
          <w:sz w:val="20"/>
          <w:szCs w:val="20"/>
        </w:rPr>
        <w:t>m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F02D83" w:rsidRPr="00C73051">
        <w:rPr>
          <w:rFonts w:ascii="Times New Roman" w:hAnsi="Times New Roman" w:cs="Times New Roman"/>
          <w:sz w:val="20"/>
          <w:szCs w:val="20"/>
        </w:rPr>
        <w:t>( )Ayıp Oranında İndirim</w:t>
      </w:r>
    </w:p>
    <w:p w:rsidR="0012408B" w:rsidRPr="00C73051" w:rsidRDefault="0012408B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02D83" w:rsidRDefault="00F02D83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Başvurucunun Sahibinin İmzası (*):</w:t>
      </w:r>
    </w:p>
    <w:p w:rsidR="005B2E04" w:rsidRPr="00C73051" w:rsidRDefault="005B2E04" w:rsidP="00A96D3B">
      <w:pPr>
        <w:pStyle w:val="AralkYok"/>
        <w:rPr>
          <w:rFonts w:ascii="Times New Roman" w:hAnsi="Times New Roman" w:cs="Times New Roman"/>
          <w:sz w:val="20"/>
          <w:szCs w:val="20"/>
        </w:rPr>
      </w:pPr>
    </w:p>
    <w:p w:rsidR="00F02D83" w:rsidRPr="00C73051" w:rsidRDefault="00F02D83" w:rsidP="00F02D83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>(*)ile işaretlenen alanların doldurulması zorunludur.</w:t>
      </w:r>
    </w:p>
    <w:p w:rsidR="00F02D83" w:rsidRPr="00C73051" w:rsidRDefault="00F02D83" w:rsidP="00F02D83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 xml:space="preserve"> Tüketici Hakem Heyetine yapılan başvurular, </w:t>
      </w:r>
      <w:r w:rsidR="00B8716C" w:rsidRPr="006858DF">
        <w:rPr>
          <w:rFonts w:ascii="Times New Roman" w:hAnsi="Times New Roman" w:cs="Times New Roman"/>
          <w:sz w:val="20"/>
          <w:szCs w:val="20"/>
          <w:u w:val="single"/>
        </w:rPr>
        <w:t>başvuru tarih ve sırasına</w:t>
      </w:r>
      <w:r w:rsidR="00B8716C" w:rsidRPr="00C73051">
        <w:rPr>
          <w:rFonts w:ascii="Times New Roman" w:hAnsi="Times New Roman" w:cs="Times New Roman"/>
          <w:sz w:val="20"/>
          <w:szCs w:val="20"/>
        </w:rPr>
        <w:t xml:space="preserve"> göre </w:t>
      </w:r>
      <w:r w:rsidR="00B8716C" w:rsidRPr="006858DF">
        <w:rPr>
          <w:rFonts w:ascii="Times New Roman" w:hAnsi="Times New Roman" w:cs="Times New Roman"/>
          <w:sz w:val="20"/>
          <w:szCs w:val="20"/>
          <w:u w:val="single"/>
        </w:rPr>
        <w:t>en geç altı ay</w:t>
      </w:r>
      <w:r w:rsidR="00B8716C" w:rsidRPr="00C73051">
        <w:rPr>
          <w:rFonts w:ascii="Times New Roman" w:hAnsi="Times New Roman" w:cs="Times New Roman"/>
          <w:sz w:val="20"/>
          <w:szCs w:val="20"/>
        </w:rPr>
        <w:t xml:space="preserve"> içende görüşülür ve karar bağlar.</w:t>
      </w:r>
    </w:p>
    <w:p w:rsidR="00B8716C" w:rsidRPr="00C73051" w:rsidRDefault="00B8716C" w:rsidP="00F02D83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C73051">
        <w:rPr>
          <w:rFonts w:ascii="Times New Roman" w:hAnsi="Times New Roman" w:cs="Times New Roman"/>
          <w:sz w:val="20"/>
          <w:szCs w:val="20"/>
        </w:rPr>
        <w:t>Şikayet</w:t>
      </w:r>
      <w:proofErr w:type="gramEnd"/>
      <w:r w:rsidRPr="00C73051">
        <w:rPr>
          <w:rFonts w:ascii="Times New Roman" w:hAnsi="Times New Roman" w:cs="Times New Roman"/>
          <w:sz w:val="20"/>
          <w:szCs w:val="20"/>
        </w:rPr>
        <w:t xml:space="preserve"> konusu ürün başvuru yapıldıktan sonra </w:t>
      </w:r>
      <w:r w:rsidRPr="006858DF">
        <w:rPr>
          <w:rFonts w:ascii="Times New Roman" w:hAnsi="Times New Roman" w:cs="Times New Roman"/>
          <w:sz w:val="20"/>
          <w:szCs w:val="20"/>
          <w:u w:val="single"/>
        </w:rPr>
        <w:t>kullanılmaması</w:t>
      </w:r>
      <w:r w:rsidRPr="00C73051">
        <w:rPr>
          <w:rFonts w:ascii="Times New Roman" w:hAnsi="Times New Roman" w:cs="Times New Roman"/>
          <w:sz w:val="20"/>
          <w:szCs w:val="20"/>
        </w:rPr>
        <w:t xml:space="preserve"> gerekir.</w:t>
      </w:r>
    </w:p>
    <w:p w:rsidR="00B8716C" w:rsidRPr="00C73051" w:rsidRDefault="00B8716C" w:rsidP="00F02D83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C73051">
        <w:rPr>
          <w:rFonts w:ascii="Times New Roman" w:hAnsi="Times New Roman" w:cs="Times New Roman"/>
          <w:sz w:val="20"/>
          <w:szCs w:val="20"/>
        </w:rPr>
        <w:t xml:space="preserve">Tüketici mağduriyeti giderildiğinden </w:t>
      </w:r>
      <w:r w:rsidRPr="006858DF">
        <w:rPr>
          <w:rFonts w:ascii="Times New Roman" w:hAnsi="Times New Roman" w:cs="Times New Roman"/>
          <w:sz w:val="20"/>
          <w:szCs w:val="20"/>
          <w:u w:val="single"/>
        </w:rPr>
        <w:t>ŞAHSEN</w:t>
      </w:r>
      <w:r w:rsidRPr="00C73051">
        <w:rPr>
          <w:rFonts w:ascii="Times New Roman" w:hAnsi="Times New Roman" w:cs="Times New Roman"/>
          <w:sz w:val="20"/>
          <w:szCs w:val="20"/>
        </w:rPr>
        <w:t xml:space="preserve"> Hakem Heyeti Başkanlığım</w:t>
      </w:r>
      <w:r w:rsidR="00671065">
        <w:rPr>
          <w:rFonts w:ascii="Times New Roman" w:hAnsi="Times New Roman" w:cs="Times New Roman"/>
          <w:sz w:val="20"/>
          <w:szCs w:val="20"/>
        </w:rPr>
        <w:t>ı</w:t>
      </w:r>
      <w:r w:rsidRPr="00C73051">
        <w:rPr>
          <w:rFonts w:ascii="Times New Roman" w:hAnsi="Times New Roman" w:cs="Times New Roman"/>
          <w:sz w:val="20"/>
          <w:szCs w:val="20"/>
        </w:rPr>
        <w:t xml:space="preserve">za gelerek </w:t>
      </w:r>
      <w:proofErr w:type="gramStart"/>
      <w:r w:rsidRPr="00C73051">
        <w:rPr>
          <w:rFonts w:ascii="Times New Roman" w:hAnsi="Times New Roman" w:cs="Times New Roman"/>
          <w:sz w:val="20"/>
          <w:szCs w:val="20"/>
        </w:rPr>
        <w:t>şikayetin</w:t>
      </w:r>
      <w:proofErr w:type="gramEnd"/>
      <w:r w:rsidRPr="00C73051">
        <w:rPr>
          <w:rFonts w:ascii="Times New Roman" w:hAnsi="Times New Roman" w:cs="Times New Roman"/>
          <w:sz w:val="20"/>
          <w:szCs w:val="20"/>
        </w:rPr>
        <w:t xml:space="preserve"> işlemden kaldırılması için dilekçe doldurulması gerekmektedir.</w:t>
      </w:r>
    </w:p>
    <w:p w:rsidR="00B8716C" w:rsidRPr="00C73051" w:rsidRDefault="00B8716C" w:rsidP="00F02D83">
      <w:pPr>
        <w:pStyle w:val="AralkYok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proofErr w:type="gramStart"/>
      <w:r w:rsidRPr="00C73051">
        <w:rPr>
          <w:rFonts w:ascii="Times New Roman" w:hAnsi="Times New Roman" w:cs="Times New Roman"/>
          <w:sz w:val="20"/>
          <w:szCs w:val="20"/>
        </w:rPr>
        <w:t>Şikayetleriniz</w:t>
      </w:r>
      <w:proofErr w:type="gramEnd"/>
      <w:r w:rsidRPr="00C73051">
        <w:rPr>
          <w:rFonts w:ascii="Times New Roman" w:hAnsi="Times New Roman" w:cs="Times New Roman"/>
          <w:sz w:val="20"/>
          <w:szCs w:val="20"/>
        </w:rPr>
        <w:t xml:space="preserve"> </w:t>
      </w:r>
      <w:hyperlink r:id="rId5" w:history="1">
        <w:r w:rsidRPr="00C73051">
          <w:rPr>
            <w:rStyle w:val="Kpr"/>
            <w:rFonts w:ascii="Times New Roman" w:hAnsi="Times New Roman" w:cs="Times New Roman"/>
            <w:sz w:val="20"/>
            <w:szCs w:val="20"/>
          </w:rPr>
          <w:t>https://tuketicisikayeti.gtb.gov.tr/home/devlet</w:t>
        </w:r>
      </w:hyperlink>
      <w:r w:rsidRPr="00C73051">
        <w:rPr>
          <w:rFonts w:ascii="Times New Roman" w:hAnsi="Times New Roman" w:cs="Times New Roman"/>
          <w:sz w:val="20"/>
          <w:szCs w:val="20"/>
        </w:rPr>
        <w:t xml:space="preserve"> adresinden takip edebilirsiniz.</w:t>
      </w:r>
    </w:p>
    <w:sectPr w:rsidR="00B8716C" w:rsidRPr="00C73051" w:rsidSect="008548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114EDA"/>
    <w:multiLevelType w:val="hybridMultilevel"/>
    <w:tmpl w:val="D8F84DC6"/>
    <w:lvl w:ilvl="0" w:tplc="EC783A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96D3B"/>
    <w:rsid w:val="000F70A1"/>
    <w:rsid w:val="0012408B"/>
    <w:rsid w:val="003E45BB"/>
    <w:rsid w:val="00522C03"/>
    <w:rsid w:val="005B2E04"/>
    <w:rsid w:val="00671065"/>
    <w:rsid w:val="006858DF"/>
    <w:rsid w:val="006B64FF"/>
    <w:rsid w:val="00731CB1"/>
    <w:rsid w:val="007A7DCC"/>
    <w:rsid w:val="0085481E"/>
    <w:rsid w:val="008A1D11"/>
    <w:rsid w:val="00A3036D"/>
    <w:rsid w:val="00A96D3B"/>
    <w:rsid w:val="00B8716C"/>
    <w:rsid w:val="00BD31E8"/>
    <w:rsid w:val="00C6375D"/>
    <w:rsid w:val="00C73051"/>
    <w:rsid w:val="00F02D83"/>
    <w:rsid w:val="00F263DD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C47A0-B298-4052-9503-93D6177B0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481E"/>
  </w:style>
  <w:style w:type="paragraph" w:styleId="Balk1">
    <w:name w:val="heading 1"/>
    <w:basedOn w:val="Normal"/>
    <w:next w:val="Normal"/>
    <w:link w:val="Balk1Char"/>
    <w:uiPriority w:val="9"/>
    <w:qFormat/>
    <w:rsid w:val="00B871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871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96D3B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B8716C"/>
    <w:rPr>
      <w:color w:val="0000FF" w:themeColor="hyperlink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B871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B8716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E45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45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uketicisikayeti.gtb.gov.tr/home/devl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Mehmet  Musa Avcıl</cp:lastModifiedBy>
  <cp:revision>18</cp:revision>
  <cp:lastPrinted>2021-10-27T12:07:00Z</cp:lastPrinted>
  <dcterms:created xsi:type="dcterms:W3CDTF">2020-01-17T12:01:00Z</dcterms:created>
  <dcterms:modified xsi:type="dcterms:W3CDTF">2021-10-27T12:08:00Z</dcterms:modified>
</cp:coreProperties>
</file>